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3D" w:rsidRDefault="00C328CD" w:rsidP="00856719">
      <w:pPr>
        <w:pStyle w:val="a3"/>
        <w:rPr>
          <w:rFonts w:ascii="Times New Roman" w:hAnsi="Times New Roman" w:cs="Times New Roman"/>
          <w:color w:val="C00000"/>
          <w:sz w:val="32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FEF542A" wp14:editId="7B7CB8E7">
            <wp:simplePos x="0" y="0"/>
            <wp:positionH relativeFrom="column">
              <wp:posOffset>-41275</wp:posOffset>
            </wp:positionH>
            <wp:positionV relativeFrom="paragraph">
              <wp:posOffset>48260</wp:posOffset>
            </wp:positionV>
            <wp:extent cx="10677525" cy="75914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74" t="18132" r="20853" b="8500"/>
                    <a:stretch/>
                  </pic:blipFill>
                  <pic:spPr bwMode="auto">
                    <a:xfrm>
                      <a:off x="0" y="0"/>
                      <a:ext cx="10677525" cy="7591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274" w:rsidRDefault="00215274" w:rsidP="00AB785A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C328CD" w:rsidRDefault="005F3E56" w:rsidP="00C328C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357CC2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Дорогие </w:t>
      </w:r>
      <w:r w:rsidR="00C328CD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жители </w:t>
      </w:r>
    </w:p>
    <w:p w:rsidR="005F3E56" w:rsidRPr="008E6EF3" w:rsidRDefault="00B0478F" w:rsidP="00C328C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color w:val="C00000"/>
          <w:sz w:val="52"/>
          <w:szCs w:val="52"/>
        </w:rPr>
        <w:t>Зыковского</w:t>
      </w:r>
      <w:proofErr w:type="spellEnd"/>
      <w:r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сельсовета</w:t>
      </w:r>
      <w:r w:rsidR="005F3E56" w:rsidRPr="00357CC2">
        <w:rPr>
          <w:rFonts w:ascii="Times New Roman" w:hAnsi="Times New Roman" w:cs="Times New Roman"/>
          <w:b/>
          <w:color w:val="C00000"/>
          <w:sz w:val="52"/>
          <w:szCs w:val="52"/>
        </w:rPr>
        <w:t>!</w:t>
      </w:r>
    </w:p>
    <w:p w:rsidR="00421EBD" w:rsidRPr="00357CC2" w:rsidRDefault="009A18EB" w:rsidP="00AB785A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57CC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ПРИГЛАШАЕМ ВАС   </w:t>
      </w:r>
    </w:p>
    <w:p w:rsidR="00B0478F" w:rsidRDefault="00421EBD" w:rsidP="00B0478F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57CC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НА ИЗБИРАТЕЛЬНЫЙ УЧАСТОК № </w:t>
      </w:r>
      <w:r w:rsidR="00B0478F" w:rsidRPr="00B0478F">
        <w:rPr>
          <w:rFonts w:ascii="Times New Roman" w:hAnsi="Times New Roman" w:cs="Times New Roman"/>
          <w:b/>
          <w:color w:val="C00000"/>
          <w:sz w:val="32"/>
          <w:szCs w:val="32"/>
        </w:rPr>
        <w:t>90</w:t>
      </w:r>
      <w:r w:rsidR="00F96D21">
        <w:rPr>
          <w:rFonts w:ascii="Times New Roman" w:hAnsi="Times New Roman" w:cs="Times New Roman"/>
          <w:b/>
          <w:color w:val="C00000"/>
          <w:sz w:val="32"/>
          <w:szCs w:val="32"/>
        </w:rPr>
        <w:t>4</w:t>
      </w:r>
    </w:p>
    <w:p w:rsidR="00215274" w:rsidRPr="00F96D21" w:rsidRDefault="00F96D21" w:rsidP="00B0478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F96D21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МБОУ «</w:t>
      </w:r>
      <w:proofErr w:type="spellStart"/>
      <w:r w:rsidRPr="00F96D21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Зыковская</w:t>
      </w:r>
      <w:proofErr w:type="spellEnd"/>
      <w:r w:rsidRPr="00F96D21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 xml:space="preserve"> СОШ»</w:t>
      </w:r>
    </w:p>
    <w:p w:rsidR="00F62D9D" w:rsidRDefault="00672B94" w:rsidP="00B0478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357CC2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15, 16, 17 МАРТА 2024 ГОДА</w:t>
      </w:r>
    </w:p>
    <w:p w:rsidR="008E6EF3" w:rsidRPr="008E6EF3" w:rsidRDefault="008E6EF3" w:rsidP="0085671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</w:p>
    <w:p w:rsidR="009A18EB" w:rsidRPr="002B4CD3" w:rsidRDefault="009A18EB" w:rsidP="0085671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2B4CD3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Для Вас </w:t>
      </w:r>
      <w:r w:rsidR="002A5F35" w:rsidRPr="002B4CD3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будут </w:t>
      </w:r>
      <w:r w:rsidRPr="002B4CD3">
        <w:rPr>
          <w:rFonts w:ascii="Times New Roman" w:hAnsi="Times New Roman" w:cs="Times New Roman"/>
          <w:b/>
          <w:color w:val="C00000"/>
          <w:sz w:val="30"/>
          <w:szCs w:val="30"/>
        </w:rPr>
        <w:t>организованы:</w:t>
      </w:r>
    </w:p>
    <w:p w:rsidR="00215274" w:rsidRDefault="00215274" w:rsidP="008E6EF3">
      <w:pPr>
        <w:tabs>
          <w:tab w:val="left" w:pos="851"/>
          <w:tab w:val="left" w:pos="1134"/>
        </w:tabs>
        <w:spacing w:after="0" w:line="240" w:lineRule="auto"/>
        <w:ind w:left="567" w:right="299"/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</w:p>
    <w:p w:rsidR="002A5F35" w:rsidRPr="00215274" w:rsidRDefault="00744585" w:rsidP="008E6EF3">
      <w:pPr>
        <w:tabs>
          <w:tab w:val="left" w:pos="851"/>
          <w:tab w:val="left" w:pos="1134"/>
        </w:tabs>
        <w:spacing w:after="0" w:line="240" w:lineRule="auto"/>
        <w:ind w:left="567" w:right="299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215274">
        <w:rPr>
          <w:rFonts w:ascii="Times New Roman" w:hAnsi="Times New Roman" w:cs="Times New Roman"/>
          <w:b/>
          <w:color w:val="C00000"/>
          <w:sz w:val="40"/>
          <w:szCs w:val="40"/>
        </w:rPr>
        <w:t>15 марта:</w:t>
      </w:r>
    </w:p>
    <w:p w:rsidR="00F96D21" w:rsidRPr="00F96D21" w:rsidRDefault="00F96D21" w:rsidP="00F96D21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right="29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6D21">
        <w:rPr>
          <w:rFonts w:ascii="Times New Roman" w:hAnsi="Times New Roman" w:cs="Times New Roman"/>
          <w:color w:val="002060"/>
          <w:sz w:val="28"/>
          <w:szCs w:val="28"/>
        </w:rPr>
        <w:t>Акция «Викторина»</w:t>
      </w:r>
    </w:p>
    <w:p w:rsidR="00F96D21" w:rsidRPr="00F96D21" w:rsidRDefault="00F96D21" w:rsidP="00F96D21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right="29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6D21">
        <w:rPr>
          <w:rFonts w:ascii="Times New Roman" w:hAnsi="Times New Roman" w:cs="Times New Roman"/>
          <w:color w:val="002060"/>
          <w:sz w:val="28"/>
          <w:szCs w:val="28"/>
        </w:rPr>
        <w:t>Продажа продовольственных товаров (8.00 – 16.00)</w:t>
      </w:r>
    </w:p>
    <w:p w:rsidR="00F96D21" w:rsidRPr="00F96D21" w:rsidRDefault="00F96D21" w:rsidP="00F96D21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right="29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6D21">
        <w:rPr>
          <w:rFonts w:ascii="Times New Roman" w:hAnsi="Times New Roman" w:cs="Times New Roman"/>
          <w:color w:val="002060"/>
          <w:sz w:val="28"/>
          <w:szCs w:val="28"/>
        </w:rPr>
        <w:t>Выставка детских рисунков «Мы едины!» (8.00 – 16.00)</w:t>
      </w:r>
    </w:p>
    <w:p w:rsidR="00F96D21" w:rsidRPr="00F96D21" w:rsidRDefault="00F96D21" w:rsidP="00F96D21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right="29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6D21">
        <w:rPr>
          <w:rFonts w:ascii="Times New Roman" w:hAnsi="Times New Roman" w:cs="Times New Roman"/>
          <w:color w:val="002060"/>
          <w:sz w:val="28"/>
          <w:szCs w:val="28"/>
        </w:rPr>
        <w:t>Фотозона «Сделай свой выбор»;</w:t>
      </w:r>
    </w:p>
    <w:p w:rsidR="00F96D21" w:rsidRPr="00F96D21" w:rsidRDefault="00F96D21" w:rsidP="00F96D21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right="29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6D21">
        <w:rPr>
          <w:rFonts w:ascii="Times New Roman" w:hAnsi="Times New Roman" w:cs="Times New Roman"/>
          <w:color w:val="002060"/>
          <w:sz w:val="28"/>
          <w:szCs w:val="28"/>
        </w:rPr>
        <w:t>Акция «Задай вопрос» (8.00 – 14.00), бесплатная консультация специалиста по вопросам соцзащиты;</w:t>
      </w:r>
    </w:p>
    <w:p w:rsidR="00215274" w:rsidRPr="00F96D21" w:rsidRDefault="00F96D21" w:rsidP="00F96D21">
      <w:pPr>
        <w:pStyle w:val="a5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right="299"/>
        <w:jc w:val="both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F96D21">
        <w:rPr>
          <w:rFonts w:ascii="Times New Roman" w:hAnsi="Times New Roman" w:cs="Times New Roman"/>
          <w:color w:val="002060"/>
          <w:sz w:val="28"/>
          <w:szCs w:val="28"/>
        </w:rPr>
        <w:t>Районная больница - консультации специалистов</w:t>
      </w:r>
      <w:proofErr w:type="gramStart"/>
      <w:r w:rsidRPr="00F96D2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F96D21">
        <w:rPr>
          <w:rFonts w:ascii="Times New Roman" w:hAnsi="Times New Roman" w:cs="Times New Roman"/>
          <w:color w:val="002060"/>
          <w:sz w:val="28"/>
          <w:szCs w:val="28"/>
        </w:rPr>
        <w:t>(</w:t>
      </w:r>
      <w:proofErr w:type="gramEnd"/>
      <w:r w:rsidRPr="00F96D21">
        <w:rPr>
          <w:rFonts w:ascii="Times New Roman" w:hAnsi="Times New Roman" w:cs="Times New Roman"/>
          <w:color w:val="002060"/>
          <w:sz w:val="28"/>
          <w:szCs w:val="28"/>
        </w:rPr>
        <w:t>10.00 – 16.00)</w:t>
      </w:r>
    </w:p>
    <w:p w:rsidR="003D3FB1" w:rsidRPr="00215274" w:rsidRDefault="003D3FB1" w:rsidP="00B0478F">
      <w:pPr>
        <w:tabs>
          <w:tab w:val="left" w:pos="851"/>
          <w:tab w:val="left" w:pos="1134"/>
        </w:tabs>
        <w:spacing w:after="0" w:line="240" w:lineRule="auto"/>
        <w:ind w:left="567" w:right="299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215274">
        <w:rPr>
          <w:rFonts w:ascii="Times New Roman" w:hAnsi="Times New Roman" w:cs="Times New Roman"/>
          <w:b/>
          <w:color w:val="C00000"/>
          <w:sz w:val="40"/>
          <w:szCs w:val="40"/>
        </w:rPr>
        <w:t>16 марта:</w:t>
      </w:r>
    </w:p>
    <w:p w:rsidR="00F96D21" w:rsidRPr="00F96D21" w:rsidRDefault="00F96D21" w:rsidP="00F96D21">
      <w:pPr>
        <w:pStyle w:val="a5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pacing w:after="0" w:line="276" w:lineRule="auto"/>
        <w:ind w:right="29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6D21">
        <w:rPr>
          <w:rFonts w:ascii="Times New Roman" w:hAnsi="Times New Roman" w:cs="Times New Roman"/>
          <w:color w:val="002060"/>
          <w:sz w:val="28"/>
          <w:szCs w:val="28"/>
        </w:rPr>
        <w:t>Акция «Викторина»;</w:t>
      </w:r>
    </w:p>
    <w:p w:rsidR="00F96D21" w:rsidRPr="00F96D21" w:rsidRDefault="00F96D21" w:rsidP="00F96D21">
      <w:pPr>
        <w:pStyle w:val="a5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pacing w:after="0" w:line="276" w:lineRule="auto"/>
        <w:ind w:right="29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6D21">
        <w:rPr>
          <w:rFonts w:ascii="Times New Roman" w:hAnsi="Times New Roman" w:cs="Times New Roman"/>
          <w:color w:val="002060"/>
          <w:sz w:val="28"/>
          <w:szCs w:val="28"/>
        </w:rPr>
        <w:t>Продажа продовольственных товаров (8.00 – 16.00)</w:t>
      </w:r>
    </w:p>
    <w:p w:rsidR="00F96D21" w:rsidRPr="00F96D21" w:rsidRDefault="00F96D21" w:rsidP="00F96D21">
      <w:pPr>
        <w:pStyle w:val="a5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pacing w:after="0" w:line="276" w:lineRule="auto"/>
        <w:ind w:right="29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6D21">
        <w:rPr>
          <w:rFonts w:ascii="Times New Roman" w:hAnsi="Times New Roman" w:cs="Times New Roman"/>
          <w:color w:val="002060"/>
          <w:sz w:val="28"/>
          <w:szCs w:val="28"/>
        </w:rPr>
        <w:t>Выставка детских рисунков «Мы едины!» (8.00 – 16.00);</w:t>
      </w:r>
    </w:p>
    <w:p w:rsidR="00F96D21" w:rsidRDefault="00F96D21" w:rsidP="00F96D21">
      <w:pPr>
        <w:pStyle w:val="a5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pacing w:after="0" w:line="276" w:lineRule="auto"/>
        <w:ind w:right="29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6D21">
        <w:rPr>
          <w:rFonts w:ascii="Times New Roman" w:hAnsi="Times New Roman" w:cs="Times New Roman"/>
          <w:color w:val="002060"/>
          <w:sz w:val="28"/>
          <w:szCs w:val="28"/>
        </w:rPr>
        <w:t>Развивающие занятия «Подготовка к школе»</w:t>
      </w:r>
    </w:p>
    <w:p w:rsidR="00F96D21" w:rsidRPr="00F96D21" w:rsidRDefault="00F96D21" w:rsidP="00F96D21">
      <w:pPr>
        <w:pStyle w:val="a5"/>
        <w:tabs>
          <w:tab w:val="left" w:pos="851"/>
          <w:tab w:val="left" w:pos="993"/>
          <w:tab w:val="left" w:pos="1134"/>
        </w:tabs>
        <w:spacing w:after="0" w:line="276" w:lineRule="auto"/>
        <w:ind w:left="1287" w:right="29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6D21">
        <w:rPr>
          <w:rFonts w:ascii="Times New Roman" w:hAnsi="Times New Roman" w:cs="Times New Roman"/>
          <w:color w:val="002060"/>
          <w:sz w:val="28"/>
          <w:szCs w:val="28"/>
        </w:rPr>
        <w:t xml:space="preserve"> (10.00 – 11.40)</w:t>
      </w:r>
    </w:p>
    <w:p w:rsidR="00F96D21" w:rsidRPr="00F96D21" w:rsidRDefault="00F96D21" w:rsidP="00F96D21">
      <w:pPr>
        <w:pStyle w:val="a5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pacing w:after="0" w:line="276" w:lineRule="auto"/>
        <w:ind w:right="29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6D21">
        <w:rPr>
          <w:rFonts w:ascii="Times New Roman" w:hAnsi="Times New Roman" w:cs="Times New Roman"/>
          <w:color w:val="002060"/>
          <w:sz w:val="28"/>
          <w:szCs w:val="28"/>
        </w:rPr>
        <w:t>Психолого-педагогическое консультирование по готовности обучения к школе (10.00 – 11.00)</w:t>
      </w:r>
    </w:p>
    <w:p w:rsidR="00F96D21" w:rsidRDefault="00F96D21" w:rsidP="00F96D21">
      <w:pPr>
        <w:pStyle w:val="a5"/>
        <w:tabs>
          <w:tab w:val="left" w:pos="851"/>
          <w:tab w:val="left" w:pos="993"/>
          <w:tab w:val="left" w:pos="1134"/>
        </w:tabs>
        <w:spacing w:after="0" w:line="276" w:lineRule="auto"/>
        <w:ind w:left="1287" w:right="29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96D21" w:rsidRDefault="00F96D21" w:rsidP="00F96D21">
      <w:pPr>
        <w:pStyle w:val="a5"/>
        <w:tabs>
          <w:tab w:val="left" w:pos="851"/>
          <w:tab w:val="left" w:pos="993"/>
          <w:tab w:val="left" w:pos="1134"/>
        </w:tabs>
        <w:spacing w:after="0" w:line="276" w:lineRule="auto"/>
        <w:ind w:left="1287" w:right="29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96D21" w:rsidRPr="00F96D21" w:rsidRDefault="00F96D21" w:rsidP="00F96D21">
      <w:pPr>
        <w:pStyle w:val="a5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pacing w:after="0" w:line="276" w:lineRule="auto"/>
        <w:ind w:right="29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6D21">
        <w:rPr>
          <w:rFonts w:ascii="Times New Roman" w:hAnsi="Times New Roman" w:cs="Times New Roman"/>
          <w:color w:val="002060"/>
          <w:sz w:val="28"/>
          <w:szCs w:val="28"/>
        </w:rPr>
        <w:t>Фотозона «Сделай свой выбор»</w:t>
      </w:r>
    </w:p>
    <w:p w:rsidR="00F96D21" w:rsidRPr="00F96D21" w:rsidRDefault="00F96D21" w:rsidP="00F96D21">
      <w:pPr>
        <w:pStyle w:val="a5"/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pacing w:after="0" w:line="276" w:lineRule="auto"/>
        <w:ind w:right="29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96D21">
        <w:rPr>
          <w:rFonts w:ascii="Times New Roman" w:hAnsi="Times New Roman" w:cs="Times New Roman"/>
          <w:color w:val="002060"/>
          <w:sz w:val="28"/>
          <w:szCs w:val="28"/>
        </w:rPr>
        <w:t>Акция «Задай вопрос» (8.00 – 14.00), бесплатная консультация специалиста по вопросам соцзащиты;</w:t>
      </w:r>
    </w:p>
    <w:p w:rsidR="00521D15" w:rsidRPr="00521D15" w:rsidRDefault="00F96D21" w:rsidP="00F96D21">
      <w:pPr>
        <w:pStyle w:val="a5"/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pacing w:after="0" w:line="276" w:lineRule="auto"/>
        <w:ind w:right="299"/>
        <w:jc w:val="both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F96D21">
        <w:rPr>
          <w:rFonts w:ascii="Times New Roman" w:hAnsi="Times New Roman" w:cs="Times New Roman"/>
          <w:color w:val="002060"/>
          <w:sz w:val="28"/>
          <w:szCs w:val="28"/>
        </w:rPr>
        <w:t xml:space="preserve">Районная больница - консультации специалистов </w:t>
      </w:r>
    </w:p>
    <w:p w:rsidR="00215274" w:rsidRPr="00F96D21" w:rsidRDefault="00F96D21" w:rsidP="00521D15">
      <w:pPr>
        <w:pStyle w:val="a5"/>
        <w:tabs>
          <w:tab w:val="left" w:pos="851"/>
          <w:tab w:val="left" w:pos="993"/>
          <w:tab w:val="left" w:pos="1134"/>
        </w:tabs>
        <w:spacing w:after="0" w:line="276" w:lineRule="auto"/>
        <w:ind w:left="1287" w:right="299"/>
        <w:jc w:val="both"/>
        <w:rPr>
          <w:rFonts w:ascii="Times New Roman" w:hAnsi="Times New Roman" w:cs="Times New Roman"/>
          <w:b/>
          <w:color w:val="0070C0"/>
          <w:sz w:val="30"/>
          <w:szCs w:val="30"/>
        </w:rPr>
      </w:pPr>
      <w:bookmarkStart w:id="0" w:name="_GoBack"/>
      <w:bookmarkEnd w:id="0"/>
      <w:r w:rsidRPr="00F96D21">
        <w:rPr>
          <w:rFonts w:ascii="Times New Roman" w:hAnsi="Times New Roman" w:cs="Times New Roman"/>
          <w:color w:val="002060"/>
          <w:sz w:val="28"/>
          <w:szCs w:val="28"/>
        </w:rPr>
        <w:t>(10.00 – 16.00)</w:t>
      </w:r>
    </w:p>
    <w:p w:rsidR="00215274" w:rsidRPr="00215274" w:rsidRDefault="00215274" w:rsidP="00215274">
      <w:pPr>
        <w:tabs>
          <w:tab w:val="left" w:pos="851"/>
          <w:tab w:val="left" w:pos="993"/>
          <w:tab w:val="left" w:pos="1134"/>
        </w:tabs>
        <w:spacing w:after="0" w:line="276" w:lineRule="auto"/>
        <w:ind w:left="567" w:right="299"/>
        <w:jc w:val="both"/>
        <w:rPr>
          <w:rFonts w:ascii="Times New Roman" w:hAnsi="Times New Roman" w:cs="Times New Roman"/>
          <w:b/>
          <w:color w:val="0070C0"/>
          <w:sz w:val="30"/>
          <w:szCs w:val="30"/>
        </w:rPr>
      </w:pPr>
    </w:p>
    <w:p w:rsidR="00215274" w:rsidRPr="00215274" w:rsidRDefault="00215274" w:rsidP="00215274">
      <w:pPr>
        <w:tabs>
          <w:tab w:val="left" w:pos="851"/>
          <w:tab w:val="left" w:pos="993"/>
          <w:tab w:val="left" w:pos="1134"/>
        </w:tabs>
        <w:spacing w:after="0" w:line="276" w:lineRule="auto"/>
        <w:ind w:left="567" w:right="299"/>
        <w:jc w:val="both"/>
        <w:rPr>
          <w:rFonts w:ascii="Times New Roman" w:hAnsi="Times New Roman" w:cs="Times New Roman"/>
          <w:b/>
          <w:color w:val="0070C0"/>
          <w:sz w:val="30"/>
          <w:szCs w:val="30"/>
        </w:rPr>
      </w:pPr>
    </w:p>
    <w:p w:rsidR="00421EBD" w:rsidRPr="00215274" w:rsidRDefault="00744585" w:rsidP="00215274">
      <w:pPr>
        <w:tabs>
          <w:tab w:val="left" w:pos="851"/>
          <w:tab w:val="left" w:pos="993"/>
          <w:tab w:val="left" w:pos="1134"/>
        </w:tabs>
        <w:spacing w:after="0" w:line="276" w:lineRule="auto"/>
        <w:ind w:left="567" w:right="299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215274">
        <w:rPr>
          <w:rFonts w:ascii="Times New Roman" w:hAnsi="Times New Roman" w:cs="Times New Roman"/>
          <w:b/>
          <w:color w:val="C00000"/>
          <w:sz w:val="40"/>
          <w:szCs w:val="40"/>
        </w:rPr>
        <w:t>17 марта</w:t>
      </w:r>
      <w:r w:rsidR="00421EBD" w:rsidRPr="00215274">
        <w:rPr>
          <w:rFonts w:ascii="Times New Roman" w:hAnsi="Times New Roman" w:cs="Times New Roman"/>
          <w:b/>
          <w:color w:val="C00000"/>
          <w:sz w:val="40"/>
          <w:szCs w:val="40"/>
        </w:rPr>
        <w:t>:</w:t>
      </w:r>
    </w:p>
    <w:p w:rsidR="00F96D21" w:rsidRPr="00F96D21" w:rsidRDefault="00F96D21" w:rsidP="00F96D21">
      <w:pPr>
        <w:pStyle w:val="a5"/>
        <w:numPr>
          <w:ilvl w:val="0"/>
          <w:numId w:val="14"/>
        </w:numPr>
        <w:tabs>
          <w:tab w:val="left" w:pos="993"/>
        </w:tabs>
        <w:spacing w:after="0" w:line="276" w:lineRule="auto"/>
        <w:ind w:right="299"/>
        <w:rPr>
          <w:rFonts w:ascii="Times New Roman" w:hAnsi="Times New Roman" w:cs="Times New Roman"/>
          <w:color w:val="002060"/>
          <w:sz w:val="28"/>
          <w:szCs w:val="28"/>
        </w:rPr>
      </w:pPr>
      <w:r w:rsidRPr="00F96D21">
        <w:rPr>
          <w:rFonts w:ascii="Times New Roman" w:hAnsi="Times New Roman" w:cs="Times New Roman"/>
          <w:color w:val="002060"/>
          <w:sz w:val="28"/>
          <w:szCs w:val="28"/>
        </w:rPr>
        <w:t>Акция «Викторина»;</w:t>
      </w:r>
    </w:p>
    <w:p w:rsidR="00F96D21" w:rsidRPr="00F96D21" w:rsidRDefault="00F96D21" w:rsidP="00F96D21">
      <w:pPr>
        <w:pStyle w:val="a5"/>
        <w:numPr>
          <w:ilvl w:val="0"/>
          <w:numId w:val="14"/>
        </w:numPr>
        <w:tabs>
          <w:tab w:val="left" w:pos="993"/>
        </w:tabs>
        <w:spacing w:after="0" w:line="276" w:lineRule="auto"/>
        <w:ind w:right="299"/>
        <w:rPr>
          <w:rFonts w:ascii="Times New Roman" w:hAnsi="Times New Roman" w:cs="Times New Roman"/>
          <w:color w:val="002060"/>
          <w:sz w:val="28"/>
          <w:szCs w:val="28"/>
        </w:rPr>
      </w:pPr>
      <w:r w:rsidRPr="00F96D21">
        <w:rPr>
          <w:rFonts w:ascii="Times New Roman" w:hAnsi="Times New Roman" w:cs="Times New Roman"/>
          <w:color w:val="002060"/>
          <w:sz w:val="28"/>
          <w:szCs w:val="28"/>
        </w:rPr>
        <w:t>Продажа продовольственных товаров (8.00 – 16.00);</w:t>
      </w:r>
    </w:p>
    <w:p w:rsidR="00F96D21" w:rsidRPr="00F96D21" w:rsidRDefault="00F96D21" w:rsidP="00F96D21">
      <w:pPr>
        <w:pStyle w:val="a5"/>
        <w:numPr>
          <w:ilvl w:val="0"/>
          <w:numId w:val="14"/>
        </w:numPr>
        <w:tabs>
          <w:tab w:val="left" w:pos="993"/>
        </w:tabs>
        <w:spacing w:after="0" w:line="276" w:lineRule="auto"/>
        <w:ind w:right="299"/>
        <w:rPr>
          <w:rFonts w:ascii="Times New Roman" w:hAnsi="Times New Roman" w:cs="Times New Roman"/>
          <w:color w:val="002060"/>
          <w:sz w:val="28"/>
          <w:szCs w:val="28"/>
        </w:rPr>
      </w:pPr>
      <w:r w:rsidRPr="00F96D21">
        <w:rPr>
          <w:rFonts w:ascii="Times New Roman" w:hAnsi="Times New Roman" w:cs="Times New Roman"/>
          <w:color w:val="002060"/>
          <w:sz w:val="28"/>
          <w:szCs w:val="28"/>
        </w:rPr>
        <w:t>Выставка детских рисунков «Мы едины!» (8.00 – 16.00);</w:t>
      </w:r>
    </w:p>
    <w:p w:rsidR="00F96D21" w:rsidRPr="00F96D21" w:rsidRDefault="00F96D21" w:rsidP="00F96D21">
      <w:pPr>
        <w:pStyle w:val="a5"/>
        <w:numPr>
          <w:ilvl w:val="0"/>
          <w:numId w:val="14"/>
        </w:numPr>
        <w:tabs>
          <w:tab w:val="left" w:pos="993"/>
        </w:tabs>
        <w:spacing w:after="0" w:line="276" w:lineRule="auto"/>
        <w:ind w:right="299"/>
        <w:rPr>
          <w:rFonts w:ascii="Times New Roman" w:hAnsi="Times New Roman" w:cs="Times New Roman"/>
          <w:color w:val="002060"/>
          <w:sz w:val="28"/>
          <w:szCs w:val="28"/>
        </w:rPr>
      </w:pPr>
      <w:r w:rsidRPr="00F96D21">
        <w:rPr>
          <w:rFonts w:ascii="Times New Roman" w:hAnsi="Times New Roman" w:cs="Times New Roman"/>
          <w:color w:val="002060"/>
          <w:sz w:val="28"/>
          <w:szCs w:val="28"/>
        </w:rPr>
        <w:t>Фотозона «Сделай свой выбор»;</w:t>
      </w:r>
    </w:p>
    <w:p w:rsidR="00F96D21" w:rsidRPr="00F96D21" w:rsidRDefault="00F96D21" w:rsidP="00F96D21">
      <w:pPr>
        <w:pStyle w:val="a5"/>
        <w:numPr>
          <w:ilvl w:val="0"/>
          <w:numId w:val="14"/>
        </w:numPr>
        <w:tabs>
          <w:tab w:val="left" w:pos="993"/>
        </w:tabs>
        <w:spacing w:after="0" w:line="276" w:lineRule="auto"/>
        <w:ind w:right="299"/>
        <w:rPr>
          <w:rFonts w:ascii="Times New Roman" w:hAnsi="Times New Roman" w:cs="Times New Roman"/>
          <w:color w:val="002060"/>
          <w:sz w:val="28"/>
          <w:szCs w:val="28"/>
        </w:rPr>
      </w:pPr>
      <w:r w:rsidRPr="00F96D21">
        <w:rPr>
          <w:rFonts w:ascii="Times New Roman" w:hAnsi="Times New Roman" w:cs="Times New Roman"/>
          <w:color w:val="002060"/>
          <w:sz w:val="28"/>
          <w:szCs w:val="28"/>
        </w:rPr>
        <w:t>Акция «Задай вопрос» (8.00 – 14.00), бесплатная консультация специалиста по вопросам соцзащиты;</w:t>
      </w:r>
    </w:p>
    <w:p w:rsidR="00F96D21" w:rsidRPr="00F96D21" w:rsidRDefault="00F96D21" w:rsidP="00F96D21">
      <w:pPr>
        <w:pStyle w:val="a5"/>
        <w:numPr>
          <w:ilvl w:val="0"/>
          <w:numId w:val="14"/>
        </w:numPr>
        <w:tabs>
          <w:tab w:val="left" w:pos="993"/>
        </w:tabs>
        <w:spacing w:after="0" w:line="276" w:lineRule="auto"/>
        <w:ind w:right="299"/>
        <w:rPr>
          <w:rFonts w:ascii="Times New Roman" w:hAnsi="Times New Roman" w:cs="Times New Roman"/>
          <w:color w:val="002060"/>
          <w:sz w:val="28"/>
          <w:szCs w:val="28"/>
        </w:rPr>
      </w:pPr>
      <w:r w:rsidRPr="00F96D21">
        <w:rPr>
          <w:rFonts w:ascii="Times New Roman" w:hAnsi="Times New Roman" w:cs="Times New Roman"/>
          <w:color w:val="002060"/>
          <w:sz w:val="28"/>
          <w:szCs w:val="28"/>
        </w:rPr>
        <w:t>Районная больница - консультации специалистов (10.00 – 16.00)</w:t>
      </w:r>
    </w:p>
    <w:p w:rsidR="00215274" w:rsidRDefault="001C0669" w:rsidP="00F96D21">
      <w:pPr>
        <w:pStyle w:val="a5"/>
        <w:tabs>
          <w:tab w:val="left" w:pos="993"/>
        </w:tabs>
        <w:spacing w:after="0" w:line="276" w:lineRule="auto"/>
        <w:ind w:right="299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15274">
        <w:rPr>
          <w:rFonts w:ascii="Times New Roman" w:hAnsi="Times New Roman" w:cs="Times New Roman"/>
          <w:b/>
          <w:color w:val="C00000"/>
          <w:sz w:val="32"/>
          <w:szCs w:val="32"/>
        </w:rPr>
        <w:tab/>
      </w:r>
    </w:p>
    <w:p w:rsidR="00215274" w:rsidRPr="00215274" w:rsidRDefault="00215274" w:rsidP="00215274">
      <w:pPr>
        <w:tabs>
          <w:tab w:val="left" w:pos="993"/>
        </w:tabs>
        <w:spacing w:after="0" w:line="276" w:lineRule="auto"/>
        <w:ind w:right="299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5F3E56" w:rsidRPr="00215274" w:rsidRDefault="005F3E56" w:rsidP="00215274">
      <w:pPr>
        <w:tabs>
          <w:tab w:val="left" w:pos="993"/>
        </w:tabs>
        <w:spacing w:after="0" w:line="276" w:lineRule="auto"/>
        <w:ind w:left="426" w:right="299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15274">
        <w:rPr>
          <w:rFonts w:ascii="Times New Roman" w:hAnsi="Times New Roman" w:cs="Times New Roman"/>
          <w:b/>
          <w:color w:val="C00000"/>
          <w:sz w:val="32"/>
          <w:szCs w:val="32"/>
        </w:rPr>
        <w:t>ПРИХОДИТЕ НА ИЗБИРАТЕЛЬНЫЙ</w:t>
      </w:r>
    </w:p>
    <w:p w:rsidR="00421EBD" w:rsidRPr="00215274" w:rsidRDefault="005F3E56" w:rsidP="00215274">
      <w:pPr>
        <w:tabs>
          <w:tab w:val="left" w:pos="993"/>
        </w:tabs>
        <w:spacing w:after="0" w:line="276" w:lineRule="auto"/>
        <w:ind w:left="426" w:right="299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15274">
        <w:rPr>
          <w:rFonts w:ascii="Times New Roman" w:hAnsi="Times New Roman" w:cs="Times New Roman"/>
          <w:b/>
          <w:color w:val="C00000"/>
          <w:sz w:val="32"/>
          <w:szCs w:val="32"/>
        </w:rPr>
        <w:t>УЧАСТОК И СДЕЛАЙТЕ СВОЙ ВЫБОР!</w:t>
      </w:r>
    </w:p>
    <w:sectPr w:rsidR="00421EBD" w:rsidRPr="00215274" w:rsidSect="00856719">
      <w:pgSz w:w="16838" w:h="11906" w:orient="landscape"/>
      <w:pgMar w:top="0" w:right="111" w:bottom="426" w:left="142" w:header="708" w:footer="708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3F5"/>
    <w:multiLevelType w:val="hybridMultilevel"/>
    <w:tmpl w:val="F48C46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21721"/>
    <w:multiLevelType w:val="hybridMultilevel"/>
    <w:tmpl w:val="1EDEA33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2137C1"/>
    <w:multiLevelType w:val="hybridMultilevel"/>
    <w:tmpl w:val="D70A1F06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8F073FE"/>
    <w:multiLevelType w:val="hybridMultilevel"/>
    <w:tmpl w:val="430A5F3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6810E5"/>
    <w:multiLevelType w:val="hybridMultilevel"/>
    <w:tmpl w:val="B272450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A6350BE"/>
    <w:multiLevelType w:val="hybridMultilevel"/>
    <w:tmpl w:val="BEC88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239F3"/>
    <w:multiLevelType w:val="hybridMultilevel"/>
    <w:tmpl w:val="B1664DE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392757C"/>
    <w:multiLevelType w:val="hybridMultilevel"/>
    <w:tmpl w:val="E64A4E4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E1B20EE"/>
    <w:multiLevelType w:val="hybridMultilevel"/>
    <w:tmpl w:val="2A2650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2F54209"/>
    <w:multiLevelType w:val="hybridMultilevel"/>
    <w:tmpl w:val="27ECF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06287"/>
    <w:multiLevelType w:val="hybridMultilevel"/>
    <w:tmpl w:val="301603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213115"/>
    <w:multiLevelType w:val="hybridMultilevel"/>
    <w:tmpl w:val="28964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72296"/>
    <w:multiLevelType w:val="hybridMultilevel"/>
    <w:tmpl w:val="D9EE3B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576B7"/>
    <w:multiLevelType w:val="hybridMultilevel"/>
    <w:tmpl w:val="155488FE"/>
    <w:lvl w:ilvl="0" w:tplc="BCF20132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76667A1"/>
    <w:multiLevelType w:val="hybridMultilevel"/>
    <w:tmpl w:val="C6CC2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24FAB"/>
    <w:multiLevelType w:val="hybridMultilevel"/>
    <w:tmpl w:val="242039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BD5634F"/>
    <w:multiLevelType w:val="multilevel"/>
    <w:tmpl w:val="7BD563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0"/>
  </w:num>
  <w:num w:numId="6">
    <w:abstractNumId w:val="16"/>
  </w:num>
  <w:num w:numId="7">
    <w:abstractNumId w:val="13"/>
  </w:num>
  <w:num w:numId="8">
    <w:abstractNumId w:val="11"/>
  </w:num>
  <w:num w:numId="9">
    <w:abstractNumId w:val="3"/>
  </w:num>
  <w:num w:numId="10">
    <w:abstractNumId w:val="15"/>
  </w:num>
  <w:num w:numId="11">
    <w:abstractNumId w:val="14"/>
  </w:num>
  <w:num w:numId="12">
    <w:abstractNumId w:val="4"/>
  </w:num>
  <w:num w:numId="13">
    <w:abstractNumId w:val="6"/>
  </w:num>
  <w:num w:numId="14">
    <w:abstractNumId w:val="12"/>
  </w:num>
  <w:num w:numId="15">
    <w:abstractNumId w:val="7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8C"/>
    <w:rsid w:val="000423DB"/>
    <w:rsid w:val="00087D45"/>
    <w:rsid w:val="00102B80"/>
    <w:rsid w:val="00111B63"/>
    <w:rsid w:val="00154DED"/>
    <w:rsid w:val="00156D84"/>
    <w:rsid w:val="001B7F29"/>
    <w:rsid w:val="001C0669"/>
    <w:rsid w:val="00203015"/>
    <w:rsid w:val="00215274"/>
    <w:rsid w:val="00276FE5"/>
    <w:rsid w:val="002A21D0"/>
    <w:rsid w:val="002A43A1"/>
    <w:rsid w:val="002A5F35"/>
    <w:rsid w:val="002B4CD3"/>
    <w:rsid w:val="002E085D"/>
    <w:rsid w:val="002E2AC0"/>
    <w:rsid w:val="00357CC2"/>
    <w:rsid w:val="003D3FB1"/>
    <w:rsid w:val="003E208C"/>
    <w:rsid w:val="00402CE9"/>
    <w:rsid w:val="0040633D"/>
    <w:rsid w:val="00417751"/>
    <w:rsid w:val="00421EBD"/>
    <w:rsid w:val="00443B0F"/>
    <w:rsid w:val="00476069"/>
    <w:rsid w:val="00521D15"/>
    <w:rsid w:val="005B72D1"/>
    <w:rsid w:val="005F3E56"/>
    <w:rsid w:val="00600F79"/>
    <w:rsid w:val="00667F7C"/>
    <w:rsid w:val="00672B94"/>
    <w:rsid w:val="00674442"/>
    <w:rsid w:val="006A1C42"/>
    <w:rsid w:val="006C0441"/>
    <w:rsid w:val="006D6BFC"/>
    <w:rsid w:val="00706F22"/>
    <w:rsid w:val="00744585"/>
    <w:rsid w:val="008075D9"/>
    <w:rsid w:val="00827749"/>
    <w:rsid w:val="00847868"/>
    <w:rsid w:val="00856719"/>
    <w:rsid w:val="008635AD"/>
    <w:rsid w:val="00880754"/>
    <w:rsid w:val="00886CB2"/>
    <w:rsid w:val="008C7F72"/>
    <w:rsid w:val="008D5B2E"/>
    <w:rsid w:val="008E2CE7"/>
    <w:rsid w:val="008E6EF3"/>
    <w:rsid w:val="009357EC"/>
    <w:rsid w:val="009460C1"/>
    <w:rsid w:val="00951645"/>
    <w:rsid w:val="009814AB"/>
    <w:rsid w:val="009A18EB"/>
    <w:rsid w:val="009A2E94"/>
    <w:rsid w:val="009E1E70"/>
    <w:rsid w:val="00A476B3"/>
    <w:rsid w:val="00A6345F"/>
    <w:rsid w:val="00A82F0A"/>
    <w:rsid w:val="00A920D5"/>
    <w:rsid w:val="00AB785A"/>
    <w:rsid w:val="00AE4049"/>
    <w:rsid w:val="00B0478F"/>
    <w:rsid w:val="00B06994"/>
    <w:rsid w:val="00B11A07"/>
    <w:rsid w:val="00B8036A"/>
    <w:rsid w:val="00B879A9"/>
    <w:rsid w:val="00BB284D"/>
    <w:rsid w:val="00C0301F"/>
    <w:rsid w:val="00C120DA"/>
    <w:rsid w:val="00C26795"/>
    <w:rsid w:val="00C328CD"/>
    <w:rsid w:val="00C3430F"/>
    <w:rsid w:val="00C60EC3"/>
    <w:rsid w:val="00C8632C"/>
    <w:rsid w:val="00CC326D"/>
    <w:rsid w:val="00D042D3"/>
    <w:rsid w:val="00D10CDB"/>
    <w:rsid w:val="00D53976"/>
    <w:rsid w:val="00D663CD"/>
    <w:rsid w:val="00DA67A0"/>
    <w:rsid w:val="00E209C0"/>
    <w:rsid w:val="00E50FAC"/>
    <w:rsid w:val="00E60FF1"/>
    <w:rsid w:val="00E63E76"/>
    <w:rsid w:val="00EA0A61"/>
    <w:rsid w:val="00ED06A6"/>
    <w:rsid w:val="00F62D9D"/>
    <w:rsid w:val="00F724D8"/>
    <w:rsid w:val="00F757E6"/>
    <w:rsid w:val="00F828EC"/>
    <w:rsid w:val="00F91D21"/>
    <w:rsid w:val="00F96D21"/>
    <w:rsid w:val="00FA5891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6CEB"/>
  <w15:docId w15:val="{90352397-8A88-4CC7-82D0-9FB1B3AC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749"/>
  </w:style>
  <w:style w:type="paragraph" w:styleId="3">
    <w:name w:val="heading 3"/>
    <w:basedOn w:val="a"/>
    <w:link w:val="30"/>
    <w:uiPriority w:val="9"/>
    <w:qFormat/>
    <w:rsid w:val="00C34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43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C3430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A18E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9A18EB"/>
  </w:style>
  <w:style w:type="paragraph" w:styleId="a6">
    <w:name w:val="Balloon Text"/>
    <w:basedOn w:val="a"/>
    <w:link w:val="a7"/>
    <w:uiPriority w:val="99"/>
    <w:semiHidden/>
    <w:unhideWhenUsed/>
    <w:rsid w:val="00EA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0A6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qFormat/>
    <w:rsid w:val="002A5F35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turr38</dc:creator>
  <cp:keywords/>
  <dc:description/>
  <cp:lastModifiedBy>Пользователь Windows</cp:lastModifiedBy>
  <cp:revision>8</cp:revision>
  <cp:lastPrinted>2024-02-22T10:34:00Z</cp:lastPrinted>
  <dcterms:created xsi:type="dcterms:W3CDTF">2024-02-29T03:49:00Z</dcterms:created>
  <dcterms:modified xsi:type="dcterms:W3CDTF">2024-02-29T05:56:00Z</dcterms:modified>
</cp:coreProperties>
</file>